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70A9AD" w14:textId="77777777" w:rsidR="00C1016F" w:rsidRDefault="00C1016F" w:rsidP="00C1016F">
      <w:pPr>
        <w:jc w:val="center"/>
        <w:rPr>
          <w:rFonts w:ascii="Arial" w:hAnsi="Arial" w:cs="Arial"/>
          <w:b/>
          <w:sz w:val="20"/>
          <w:szCs w:val="20"/>
        </w:rPr>
      </w:pPr>
      <w:r w:rsidRPr="00BF2201">
        <w:rPr>
          <w:rFonts w:ascii="Arial" w:hAnsi="Arial" w:cs="Arial"/>
          <w:b/>
          <w:sz w:val="20"/>
          <w:szCs w:val="20"/>
        </w:rPr>
        <w:t>Artigo Científico</w:t>
      </w:r>
    </w:p>
    <w:p w14:paraId="042A2240" w14:textId="77777777" w:rsidR="00C1016F" w:rsidRPr="00BF2201" w:rsidRDefault="00C1016F" w:rsidP="00C1016F">
      <w:pPr>
        <w:jc w:val="center"/>
        <w:rPr>
          <w:rFonts w:ascii="Arial" w:hAnsi="Arial" w:cs="Arial"/>
          <w:b/>
          <w:sz w:val="20"/>
          <w:szCs w:val="20"/>
        </w:rPr>
      </w:pPr>
    </w:p>
    <w:p w14:paraId="5F70A0E7" w14:textId="77777777" w:rsidR="00C1016F" w:rsidRPr="005B2D27" w:rsidRDefault="00C1016F" w:rsidP="00C1016F">
      <w:pPr>
        <w:jc w:val="center"/>
        <w:rPr>
          <w:rFonts w:ascii="Arial" w:hAnsi="Arial" w:cs="Arial"/>
          <w:b/>
        </w:rPr>
      </w:pPr>
    </w:p>
    <w:p w14:paraId="7ED9ABD6" w14:textId="77777777" w:rsidR="00C1016F" w:rsidRDefault="00C1016F" w:rsidP="00C1016F">
      <w:pPr>
        <w:pStyle w:val="Corpodetexto3"/>
        <w:spacing w:line="480" w:lineRule="auto"/>
        <w:rPr>
          <w:rFonts w:ascii="Arial" w:hAnsi="Arial" w:cs="Arial"/>
        </w:rPr>
      </w:pPr>
      <w:r w:rsidRPr="0085521D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feito do </w:t>
      </w:r>
      <w:r w:rsidRPr="00AC6A57">
        <w:rPr>
          <w:rFonts w:ascii="Arial" w:hAnsi="Arial" w:cs="Arial"/>
          <w:i/>
          <w:iCs/>
        </w:rPr>
        <w:t>Azospirillum brasilense</w:t>
      </w:r>
      <w:r w:rsidRPr="008552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nos</w:t>
      </w:r>
      <w:r w:rsidRPr="008552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componentes</w:t>
      </w:r>
      <w:r w:rsidRPr="008552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</w:t>
      </w:r>
      <w:r w:rsidRPr="008552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produção</w:t>
      </w:r>
      <w:r w:rsidRPr="008552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</w:t>
      </w:r>
      <w:r w:rsidRPr="008552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milho</w:t>
      </w:r>
    </w:p>
    <w:p w14:paraId="7FA21C7C" w14:textId="77777777" w:rsidR="00C1016F" w:rsidRPr="00BF2201" w:rsidRDefault="00C1016F" w:rsidP="00C1016F">
      <w:pPr>
        <w:jc w:val="center"/>
        <w:rPr>
          <w:rFonts w:ascii="Arial" w:hAnsi="Arial" w:cs="Arial"/>
          <w:b/>
          <w:sz w:val="20"/>
          <w:szCs w:val="20"/>
        </w:rPr>
      </w:pPr>
    </w:p>
    <w:p w14:paraId="092BC90C" w14:textId="77777777" w:rsidR="00C1016F" w:rsidRDefault="00C1016F" w:rsidP="00C1016F">
      <w:pPr>
        <w:jc w:val="center"/>
        <w:rPr>
          <w:rFonts w:ascii="Arial" w:eastAsia="Calibri" w:hAnsi="Arial" w:cs="Arial"/>
          <w:b/>
          <w:lang w:val="en-US"/>
        </w:rPr>
      </w:pPr>
      <w:r w:rsidRPr="0085521D">
        <w:rPr>
          <w:rFonts w:ascii="Arial" w:eastAsia="Calibri" w:hAnsi="Arial" w:cs="Arial"/>
          <w:b/>
          <w:lang w:val="en-US"/>
        </w:rPr>
        <w:t xml:space="preserve">Effect of </w:t>
      </w:r>
      <w:r w:rsidRPr="00AC6A57">
        <w:rPr>
          <w:rFonts w:ascii="Arial" w:eastAsia="Calibri" w:hAnsi="Arial" w:cs="Arial"/>
          <w:b/>
          <w:i/>
          <w:iCs/>
          <w:lang w:val="en-US"/>
        </w:rPr>
        <w:t>Azospirillum brasilense</w:t>
      </w:r>
      <w:r w:rsidRPr="0085521D">
        <w:rPr>
          <w:rFonts w:ascii="Arial" w:eastAsia="Calibri" w:hAnsi="Arial" w:cs="Arial"/>
          <w:b/>
          <w:lang w:val="en-US"/>
        </w:rPr>
        <w:t xml:space="preserve"> on corn production components</w:t>
      </w:r>
    </w:p>
    <w:p w14:paraId="6FCC788B" w14:textId="77777777" w:rsidR="00C1016F" w:rsidRDefault="00C1016F" w:rsidP="00C1016F">
      <w:pPr>
        <w:rPr>
          <w:lang w:val="en-US"/>
        </w:rPr>
      </w:pPr>
    </w:p>
    <w:p w14:paraId="1A636934" w14:textId="77777777" w:rsidR="00845DE9" w:rsidRDefault="00845DE9">
      <w:pPr>
        <w:rPr>
          <w:lang w:val="en-US"/>
        </w:rPr>
      </w:pPr>
    </w:p>
    <w:p w14:paraId="1A636935" w14:textId="77777777" w:rsidR="00B1084D" w:rsidRDefault="00B1084D">
      <w:pPr>
        <w:rPr>
          <w:lang w:val="en-US"/>
        </w:rPr>
      </w:pPr>
    </w:p>
    <w:p w14:paraId="113BBDDE" w14:textId="77777777" w:rsidR="00AC1AB6" w:rsidRDefault="00AC1AB6" w:rsidP="00DE28D0">
      <w:pPr>
        <w:pStyle w:val="NormalWeb"/>
        <w:spacing w:before="0" w:beforeAutospacing="0" w:after="0" w:afterAutospacing="0" w:line="360" w:lineRule="auto"/>
        <w:ind w:firstLine="539"/>
        <w:jc w:val="right"/>
        <w:rPr>
          <w:rFonts w:ascii="Arial" w:eastAsia="Arial" w:hAnsi="Arial" w:cs="Arial"/>
        </w:rPr>
      </w:pPr>
      <w:r w:rsidRPr="00AC1AB6">
        <w:rPr>
          <w:rFonts w:ascii="Arial" w:eastAsia="Arial" w:hAnsi="Arial" w:cs="Arial"/>
        </w:rPr>
        <w:t>Vinícius Duarte Segismundo</w:t>
      </w:r>
      <w:r w:rsidRPr="00AC1AB6">
        <w:rPr>
          <w:rFonts w:ascii="Arial" w:eastAsia="Arial" w:hAnsi="Arial" w:cs="Arial"/>
          <w:vertAlign w:val="superscript"/>
        </w:rPr>
        <w:t>1</w:t>
      </w:r>
    </w:p>
    <w:p w14:paraId="5A45D7E5" w14:textId="77777777" w:rsidR="008055AE" w:rsidRDefault="008055AE" w:rsidP="00DE28D0">
      <w:pPr>
        <w:pStyle w:val="NormalWeb"/>
        <w:spacing w:before="0" w:beforeAutospacing="0" w:after="0" w:afterAutospacing="0" w:line="360" w:lineRule="auto"/>
        <w:ind w:firstLine="539"/>
        <w:jc w:val="right"/>
        <w:rPr>
          <w:rFonts w:ascii="Arial" w:eastAsia="Arial" w:hAnsi="Arial" w:cs="Arial"/>
        </w:rPr>
      </w:pPr>
      <w:r w:rsidRPr="008055AE">
        <w:rPr>
          <w:rFonts w:ascii="Arial" w:eastAsia="Arial" w:hAnsi="Arial" w:cs="Arial"/>
        </w:rPr>
        <w:t>Kevyn Belonssi de Oliveira</w:t>
      </w:r>
      <w:r w:rsidRPr="008055AE">
        <w:rPr>
          <w:rFonts w:ascii="Arial" w:eastAsia="Arial" w:hAnsi="Arial" w:cs="Arial"/>
          <w:vertAlign w:val="superscript"/>
        </w:rPr>
        <w:t>2</w:t>
      </w:r>
    </w:p>
    <w:p w14:paraId="743A7CBD" w14:textId="02D04F48" w:rsidR="00A21440" w:rsidRDefault="00A21440" w:rsidP="00DE28D0">
      <w:pPr>
        <w:pStyle w:val="NormalWeb"/>
        <w:spacing w:before="0" w:beforeAutospacing="0" w:after="0" w:afterAutospacing="0" w:line="360" w:lineRule="auto"/>
        <w:ind w:firstLine="539"/>
        <w:jc w:val="right"/>
        <w:rPr>
          <w:rFonts w:ascii="Arial" w:eastAsia="Arial" w:hAnsi="Arial" w:cs="Arial"/>
          <w:vertAlign w:val="superscript"/>
        </w:rPr>
      </w:pPr>
      <w:r w:rsidRPr="00A21440">
        <w:rPr>
          <w:rFonts w:ascii="Arial" w:eastAsia="Arial" w:hAnsi="Arial" w:cs="Arial"/>
        </w:rPr>
        <w:t>Jussara Barros Silva</w:t>
      </w:r>
      <w:r w:rsidRPr="00A21440">
        <w:rPr>
          <w:rFonts w:ascii="Arial" w:eastAsia="Arial" w:hAnsi="Arial" w:cs="Arial"/>
          <w:vertAlign w:val="superscript"/>
        </w:rPr>
        <w:t>3</w:t>
      </w:r>
    </w:p>
    <w:p w14:paraId="0C7E30EF" w14:textId="1D6B3441" w:rsidR="00A21440" w:rsidRDefault="00CB7954" w:rsidP="00DE28D0">
      <w:pPr>
        <w:pStyle w:val="NormalWeb"/>
        <w:spacing w:before="0" w:beforeAutospacing="0" w:after="0" w:afterAutospacing="0" w:line="360" w:lineRule="auto"/>
        <w:ind w:firstLine="539"/>
        <w:jc w:val="right"/>
        <w:rPr>
          <w:rFonts w:ascii="Arial" w:eastAsia="Arial" w:hAnsi="Arial" w:cs="Arial"/>
        </w:rPr>
      </w:pPr>
      <w:r w:rsidRPr="00CB7954">
        <w:rPr>
          <w:rFonts w:ascii="Arial" w:eastAsia="Arial" w:hAnsi="Arial" w:cs="Arial"/>
        </w:rPr>
        <w:t>Lucélia de Fátima Santos</w:t>
      </w:r>
      <w:r w:rsidRPr="00CB7954">
        <w:rPr>
          <w:rFonts w:ascii="Arial" w:eastAsia="Arial" w:hAnsi="Arial" w:cs="Arial"/>
          <w:vertAlign w:val="superscript"/>
        </w:rPr>
        <w:t>4</w:t>
      </w:r>
    </w:p>
    <w:p w14:paraId="022F94B6" w14:textId="53DA6A84" w:rsidR="000D7F99" w:rsidRDefault="000D7F99" w:rsidP="00DE28D0">
      <w:pPr>
        <w:pStyle w:val="NormalWeb"/>
        <w:spacing w:before="0" w:beforeAutospacing="0" w:after="0" w:afterAutospacing="0" w:line="360" w:lineRule="auto"/>
        <w:ind w:firstLine="539"/>
        <w:jc w:val="right"/>
        <w:rPr>
          <w:rFonts w:ascii="Arial" w:eastAsia="Arial" w:hAnsi="Arial" w:cs="Arial"/>
          <w:vertAlign w:val="superscript"/>
        </w:rPr>
      </w:pPr>
      <w:r w:rsidRPr="00AD438C">
        <w:rPr>
          <w:rFonts w:ascii="Arial" w:eastAsia="Arial" w:hAnsi="Arial" w:cs="Arial"/>
        </w:rPr>
        <w:t>Gustavo Vitti Môro</w:t>
      </w:r>
      <w:r w:rsidR="00CB7954">
        <w:rPr>
          <w:rFonts w:ascii="Arial" w:eastAsia="Arial" w:hAnsi="Arial" w:cs="Arial"/>
          <w:vertAlign w:val="superscript"/>
        </w:rPr>
        <w:t>5</w:t>
      </w:r>
    </w:p>
    <w:p w14:paraId="121A96DF" w14:textId="2E526F87" w:rsidR="001F6F39" w:rsidRDefault="001F6F39" w:rsidP="00B850DF">
      <w:pPr>
        <w:pStyle w:val="NormalWeb"/>
        <w:spacing w:before="0" w:beforeAutospacing="0" w:after="0" w:afterAutospacing="0" w:line="360" w:lineRule="auto"/>
        <w:ind w:firstLine="539"/>
        <w:jc w:val="right"/>
        <w:rPr>
          <w:rFonts w:ascii="Arial" w:eastAsia="Arial" w:hAnsi="Arial" w:cs="Arial"/>
          <w:sz w:val="20"/>
          <w:szCs w:val="20"/>
        </w:rPr>
      </w:pPr>
      <w:r w:rsidRPr="000A1619">
        <w:rPr>
          <w:rFonts w:ascii="Arial" w:eastAsia="Arial" w:hAnsi="Arial" w:cs="Arial"/>
          <w:sz w:val="20"/>
          <w:szCs w:val="20"/>
          <w:vertAlign w:val="superscript"/>
        </w:rPr>
        <w:t> </w:t>
      </w:r>
      <w:r w:rsidRPr="000E71E5">
        <w:rPr>
          <w:rFonts w:ascii="Arial" w:eastAsia="Arial" w:hAnsi="Arial" w:cs="Arial"/>
          <w:sz w:val="20"/>
          <w:szCs w:val="20"/>
          <w:vertAlign w:val="superscript"/>
        </w:rPr>
        <w:t>1</w:t>
      </w:r>
      <w:r w:rsidRPr="000A1619">
        <w:rPr>
          <w:rFonts w:ascii="Arial" w:eastAsia="Arial" w:hAnsi="Arial" w:cs="Arial"/>
          <w:sz w:val="20"/>
          <w:szCs w:val="20"/>
        </w:rPr>
        <w:t xml:space="preserve"> Graduando</w:t>
      </w:r>
      <w:r w:rsidR="00637836" w:rsidRPr="000A1619">
        <w:rPr>
          <w:rFonts w:ascii="Arial" w:eastAsia="Arial" w:hAnsi="Arial" w:cs="Arial"/>
          <w:sz w:val="20"/>
          <w:szCs w:val="20"/>
        </w:rPr>
        <w:t xml:space="preserve"> em Engenharia Agronômica, </w:t>
      </w:r>
      <w:r w:rsidR="000A1619" w:rsidRPr="000A1619">
        <w:rPr>
          <w:rFonts w:ascii="Arial" w:eastAsia="Arial" w:hAnsi="Arial" w:cs="Arial"/>
          <w:sz w:val="20"/>
          <w:szCs w:val="20"/>
        </w:rPr>
        <w:t>Universidade Estadual Paulista “Júlio de Mesquita Filho”, Faculdade de Ciências Agrárias e Veterinárias, Câmpus de Jaboticabal</w:t>
      </w:r>
      <w:r w:rsidR="000E71E5">
        <w:rPr>
          <w:rFonts w:ascii="Arial" w:eastAsia="Arial" w:hAnsi="Arial" w:cs="Arial"/>
          <w:sz w:val="20"/>
          <w:szCs w:val="20"/>
        </w:rPr>
        <w:t xml:space="preserve">, </w:t>
      </w:r>
      <w:r w:rsidR="00C2186F" w:rsidRPr="00C2186F">
        <w:rPr>
          <w:rFonts w:ascii="Arial" w:eastAsia="Arial" w:hAnsi="Arial" w:cs="Arial"/>
          <w:sz w:val="20"/>
          <w:szCs w:val="20"/>
        </w:rPr>
        <w:t>vinicius.duarte@unesp.br</w:t>
      </w:r>
      <w:r w:rsidR="00CC078D">
        <w:rPr>
          <w:rFonts w:ascii="Arial" w:eastAsia="Arial" w:hAnsi="Arial" w:cs="Arial"/>
          <w:sz w:val="20"/>
          <w:szCs w:val="20"/>
        </w:rPr>
        <w:t>.</w:t>
      </w:r>
    </w:p>
    <w:p w14:paraId="7BC706CB" w14:textId="0B21B9D2" w:rsidR="00AD27AF" w:rsidRDefault="00AD27AF" w:rsidP="00B850DF">
      <w:pPr>
        <w:pStyle w:val="NormalWeb"/>
        <w:spacing w:before="0" w:beforeAutospacing="0" w:after="0" w:afterAutospacing="0" w:line="360" w:lineRule="auto"/>
        <w:ind w:firstLine="539"/>
        <w:jc w:val="right"/>
        <w:rPr>
          <w:rFonts w:ascii="Arial" w:eastAsia="Arial" w:hAnsi="Arial" w:cs="Arial"/>
          <w:sz w:val="20"/>
          <w:szCs w:val="20"/>
        </w:rPr>
      </w:pPr>
      <w:r w:rsidRPr="000A1619">
        <w:rPr>
          <w:rFonts w:ascii="Arial" w:eastAsia="Arial" w:hAnsi="Arial" w:cs="Arial"/>
          <w:sz w:val="20"/>
          <w:szCs w:val="20"/>
          <w:vertAlign w:val="superscript"/>
        </w:rPr>
        <w:t> </w:t>
      </w:r>
      <w:r>
        <w:rPr>
          <w:rFonts w:ascii="Arial" w:eastAsia="Arial" w:hAnsi="Arial" w:cs="Arial"/>
          <w:sz w:val="20"/>
          <w:szCs w:val="20"/>
          <w:vertAlign w:val="superscript"/>
        </w:rPr>
        <w:t>2</w:t>
      </w:r>
      <w:r w:rsidRPr="000A1619">
        <w:rPr>
          <w:rFonts w:ascii="Arial" w:eastAsia="Arial" w:hAnsi="Arial" w:cs="Arial"/>
          <w:sz w:val="20"/>
          <w:szCs w:val="20"/>
        </w:rPr>
        <w:t xml:space="preserve"> </w:t>
      </w:r>
      <w:r w:rsidR="00C2186F">
        <w:rPr>
          <w:rFonts w:ascii="Arial" w:eastAsia="Arial" w:hAnsi="Arial" w:cs="Arial"/>
          <w:sz w:val="20"/>
          <w:szCs w:val="20"/>
        </w:rPr>
        <w:t>Mestre</w:t>
      </w:r>
      <w:r>
        <w:rPr>
          <w:rFonts w:ascii="Arial" w:eastAsia="Arial" w:hAnsi="Arial" w:cs="Arial"/>
          <w:sz w:val="20"/>
          <w:szCs w:val="20"/>
        </w:rPr>
        <w:t xml:space="preserve"> em Agronomia – Genética e Melhoramento de Plantas</w:t>
      </w:r>
      <w:r w:rsidRPr="000A1619">
        <w:rPr>
          <w:rFonts w:ascii="Arial" w:eastAsia="Arial" w:hAnsi="Arial" w:cs="Arial"/>
          <w:sz w:val="20"/>
          <w:szCs w:val="20"/>
        </w:rPr>
        <w:t>, Universidade Estadual Paulista “Júlio de Mesquita Filho”, Faculdade de Ciências Agrárias e Veterinárias, Câmpus de Jaboticabal</w:t>
      </w:r>
      <w:r>
        <w:rPr>
          <w:rFonts w:ascii="Arial" w:eastAsia="Arial" w:hAnsi="Arial" w:cs="Arial"/>
          <w:sz w:val="20"/>
          <w:szCs w:val="20"/>
        </w:rPr>
        <w:t>,</w:t>
      </w:r>
      <w:r w:rsidR="00C43ED4">
        <w:rPr>
          <w:rFonts w:ascii="Arial" w:eastAsia="Arial" w:hAnsi="Arial" w:cs="Arial"/>
          <w:sz w:val="20"/>
          <w:szCs w:val="20"/>
        </w:rPr>
        <w:t xml:space="preserve"> </w:t>
      </w:r>
      <w:r w:rsidR="00052DA4" w:rsidRPr="00052DA4">
        <w:rPr>
          <w:rFonts w:ascii="Arial" w:eastAsia="Arial" w:hAnsi="Arial" w:cs="Arial"/>
          <w:sz w:val="20"/>
          <w:szCs w:val="20"/>
        </w:rPr>
        <w:t>kevyn761@gmail.com</w:t>
      </w:r>
      <w:r w:rsidR="00CC078D">
        <w:rPr>
          <w:rFonts w:ascii="Arial" w:eastAsia="Arial" w:hAnsi="Arial" w:cs="Arial"/>
          <w:sz w:val="20"/>
          <w:szCs w:val="20"/>
        </w:rPr>
        <w:t>.</w:t>
      </w:r>
    </w:p>
    <w:p w14:paraId="6D42CF05" w14:textId="59C9D358" w:rsidR="00CC078D" w:rsidRDefault="00CC078D" w:rsidP="00B850DF">
      <w:pPr>
        <w:pStyle w:val="NormalWeb"/>
        <w:spacing w:before="0" w:beforeAutospacing="0" w:after="0" w:afterAutospacing="0" w:line="360" w:lineRule="auto"/>
        <w:ind w:firstLine="539"/>
        <w:jc w:val="right"/>
        <w:rPr>
          <w:rFonts w:ascii="Arial" w:eastAsia="Arial" w:hAnsi="Arial" w:cs="Arial"/>
          <w:sz w:val="20"/>
          <w:szCs w:val="20"/>
        </w:rPr>
      </w:pPr>
      <w:r w:rsidRPr="000A1619">
        <w:rPr>
          <w:rFonts w:ascii="Arial" w:eastAsia="Arial" w:hAnsi="Arial" w:cs="Arial"/>
          <w:sz w:val="20"/>
          <w:szCs w:val="20"/>
          <w:vertAlign w:val="superscript"/>
        </w:rPr>
        <w:t> </w:t>
      </w:r>
      <w:r w:rsidR="00936688">
        <w:rPr>
          <w:rFonts w:ascii="Arial" w:eastAsia="Arial" w:hAnsi="Arial" w:cs="Arial"/>
          <w:sz w:val="20"/>
          <w:szCs w:val="20"/>
          <w:vertAlign w:val="superscript"/>
        </w:rPr>
        <w:t>3</w:t>
      </w:r>
      <w:r w:rsidRPr="000A1619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Doutora</w:t>
      </w:r>
      <w:r w:rsidR="00C43ED4">
        <w:rPr>
          <w:rFonts w:ascii="Arial" w:eastAsia="Arial" w:hAnsi="Arial" w:cs="Arial"/>
          <w:sz w:val="20"/>
          <w:szCs w:val="20"/>
        </w:rPr>
        <w:t>nda</w:t>
      </w:r>
      <w:r>
        <w:rPr>
          <w:rFonts w:ascii="Arial" w:eastAsia="Arial" w:hAnsi="Arial" w:cs="Arial"/>
          <w:sz w:val="20"/>
          <w:szCs w:val="20"/>
        </w:rPr>
        <w:t xml:space="preserve"> em Agronomia – Genética e Melhoramento de Plantas</w:t>
      </w:r>
      <w:r w:rsidRPr="000A1619">
        <w:rPr>
          <w:rFonts w:ascii="Arial" w:eastAsia="Arial" w:hAnsi="Arial" w:cs="Arial"/>
          <w:sz w:val="20"/>
          <w:szCs w:val="20"/>
        </w:rPr>
        <w:t>, Universidade Estadual Paulista “Júlio de Mesquita Filho”, Faculdade de Ciências Agrárias e Veterinárias, Câmpus de Jaboticabal</w:t>
      </w:r>
      <w:r>
        <w:rPr>
          <w:rFonts w:ascii="Arial" w:eastAsia="Arial" w:hAnsi="Arial" w:cs="Arial"/>
          <w:sz w:val="20"/>
          <w:szCs w:val="20"/>
        </w:rPr>
        <w:t xml:space="preserve">, </w:t>
      </w:r>
      <w:r w:rsidR="003724C2" w:rsidRPr="003724C2">
        <w:rPr>
          <w:rFonts w:ascii="Arial" w:eastAsia="Arial" w:hAnsi="Arial" w:cs="Arial"/>
          <w:sz w:val="20"/>
          <w:szCs w:val="20"/>
        </w:rPr>
        <w:t>jussara.barros@hotmail.com</w:t>
      </w:r>
      <w:r>
        <w:rPr>
          <w:rFonts w:ascii="Arial" w:eastAsia="Arial" w:hAnsi="Arial" w:cs="Arial"/>
          <w:sz w:val="20"/>
          <w:szCs w:val="20"/>
        </w:rPr>
        <w:t>.</w:t>
      </w:r>
    </w:p>
    <w:p w14:paraId="40D8487B" w14:textId="17F77774" w:rsidR="005404C3" w:rsidRDefault="005404C3" w:rsidP="005404C3">
      <w:pPr>
        <w:pStyle w:val="NormalWeb"/>
        <w:spacing w:before="0" w:beforeAutospacing="0" w:after="0" w:afterAutospacing="0" w:line="360" w:lineRule="auto"/>
        <w:ind w:firstLine="539"/>
        <w:jc w:val="right"/>
        <w:rPr>
          <w:rFonts w:ascii="Arial" w:eastAsia="Arial" w:hAnsi="Arial" w:cs="Arial"/>
          <w:sz w:val="20"/>
          <w:szCs w:val="20"/>
        </w:rPr>
      </w:pPr>
      <w:r w:rsidRPr="000A1619">
        <w:rPr>
          <w:rFonts w:ascii="Arial" w:eastAsia="Arial" w:hAnsi="Arial" w:cs="Arial"/>
          <w:sz w:val="20"/>
          <w:szCs w:val="20"/>
          <w:vertAlign w:val="superscript"/>
        </w:rPr>
        <w:t> </w:t>
      </w:r>
      <w:r>
        <w:rPr>
          <w:rFonts w:ascii="Arial" w:eastAsia="Arial" w:hAnsi="Arial" w:cs="Arial"/>
          <w:sz w:val="20"/>
          <w:szCs w:val="20"/>
          <w:vertAlign w:val="superscript"/>
        </w:rPr>
        <w:t>4</w:t>
      </w:r>
      <w:r w:rsidRPr="000A1619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Mestranda em Agronomia – Genética e Melhoramento de Plantas</w:t>
      </w:r>
      <w:r w:rsidRPr="000A1619">
        <w:rPr>
          <w:rFonts w:ascii="Arial" w:eastAsia="Arial" w:hAnsi="Arial" w:cs="Arial"/>
          <w:sz w:val="20"/>
          <w:szCs w:val="20"/>
        </w:rPr>
        <w:t>, Universidade Estadual Paulista “Júlio de Mesquita Filho”, Faculdade de Ciências Agrárias e Veterinárias, Câmpus de Jaboticabal</w:t>
      </w:r>
      <w:r>
        <w:rPr>
          <w:rFonts w:ascii="Arial" w:eastAsia="Arial" w:hAnsi="Arial" w:cs="Arial"/>
          <w:sz w:val="20"/>
          <w:szCs w:val="20"/>
        </w:rPr>
        <w:t xml:space="preserve">, </w:t>
      </w:r>
      <w:r w:rsidR="00F1149D" w:rsidRPr="00F1149D">
        <w:rPr>
          <w:rFonts w:ascii="Arial" w:eastAsia="Arial" w:hAnsi="Arial" w:cs="Arial"/>
          <w:sz w:val="20"/>
          <w:szCs w:val="20"/>
        </w:rPr>
        <w:t>luceliasantos98@hotmail.com</w:t>
      </w:r>
      <w:r>
        <w:rPr>
          <w:rFonts w:ascii="Arial" w:eastAsia="Arial" w:hAnsi="Arial" w:cs="Arial"/>
          <w:sz w:val="20"/>
          <w:szCs w:val="20"/>
        </w:rPr>
        <w:t>.</w:t>
      </w:r>
    </w:p>
    <w:p w14:paraId="229512DF" w14:textId="3B79B680" w:rsidR="00936688" w:rsidRDefault="00F1149D" w:rsidP="00B850DF">
      <w:pPr>
        <w:pStyle w:val="NormalWeb"/>
        <w:spacing w:before="0" w:beforeAutospacing="0" w:after="0" w:afterAutospacing="0" w:line="360" w:lineRule="auto"/>
        <w:ind w:firstLine="539"/>
        <w:jc w:val="right"/>
        <w:rPr>
          <w:rFonts w:ascii="Arial" w:eastAsia="Arial" w:hAnsi="Arial" w:cs="Arial"/>
          <w:sz w:val="20"/>
          <w:szCs w:val="20"/>
        </w:rPr>
      </w:pPr>
      <w:r w:rsidRPr="00F1149D">
        <w:rPr>
          <w:rFonts w:ascii="Arial" w:eastAsia="Arial" w:hAnsi="Arial" w:cs="Arial"/>
          <w:sz w:val="20"/>
          <w:szCs w:val="20"/>
          <w:vertAlign w:val="superscript"/>
        </w:rPr>
        <w:t>5</w:t>
      </w:r>
      <w:r w:rsidR="00936688" w:rsidRPr="000A1619">
        <w:rPr>
          <w:rFonts w:ascii="Arial" w:eastAsia="Arial" w:hAnsi="Arial" w:cs="Arial"/>
          <w:sz w:val="20"/>
          <w:szCs w:val="20"/>
        </w:rPr>
        <w:t xml:space="preserve"> </w:t>
      </w:r>
      <w:r w:rsidR="00332CDD">
        <w:rPr>
          <w:rFonts w:ascii="Arial" w:eastAsia="Arial" w:hAnsi="Arial" w:cs="Arial"/>
          <w:sz w:val="20"/>
          <w:szCs w:val="20"/>
        </w:rPr>
        <w:t xml:space="preserve">Autor para correspondência - </w:t>
      </w:r>
      <w:r w:rsidR="00936688">
        <w:rPr>
          <w:rFonts w:ascii="Arial" w:eastAsia="Arial" w:hAnsi="Arial" w:cs="Arial"/>
          <w:sz w:val="20"/>
          <w:szCs w:val="20"/>
        </w:rPr>
        <w:t>Professor Associado</w:t>
      </w:r>
      <w:r w:rsidR="00936688" w:rsidRPr="000A1619">
        <w:rPr>
          <w:rFonts w:ascii="Arial" w:eastAsia="Arial" w:hAnsi="Arial" w:cs="Arial"/>
          <w:sz w:val="20"/>
          <w:szCs w:val="20"/>
        </w:rPr>
        <w:t>, Universidade Estadual Paulista “Júlio de Mesquita Filho”, Faculdade de Ciências Agrárias e Veterinárias, Câmpus de Jaboticabal</w:t>
      </w:r>
      <w:r w:rsidR="00936688">
        <w:rPr>
          <w:rFonts w:ascii="Arial" w:eastAsia="Arial" w:hAnsi="Arial" w:cs="Arial"/>
          <w:sz w:val="20"/>
          <w:szCs w:val="20"/>
        </w:rPr>
        <w:t>, Departamento de Ciências da Produção Agrícola</w:t>
      </w:r>
      <w:r w:rsidR="001E4155">
        <w:rPr>
          <w:rFonts w:ascii="Arial" w:eastAsia="Arial" w:hAnsi="Arial" w:cs="Arial"/>
          <w:sz w:val="20"/>
          <w:szCs w:val="20"/>
        </w:rPr>
        <w:t xml:space="preserve">, </w:t>
      </w:r>
      <w:r w:rsidR="009E4A15">
        <w:rPr>
          <w:rFonts w:ascii="Arial" w:eastAsia="Arial" w:hAnsi="Arial" w:cs="Arial"/>
          <w:sz w:val="20"/>
          <w:szCs w:val="20"/>
        </w:rPr>
        <w:t>gv.moro@unesp.br</w:t>
      </w:r>
      <w:r w:rsidR="00936688">
        <w:rPr>
          <w:rFonts w:ascii="Arial" w:eastAsia="Arial" w:hAnsi="Arial" w:cs="Arial"/>
          <w:sz w:val="20"/>
          <w:szCs w:val="20"/>
        </w:rPr>
        <w:t>.</w:t>
      </w:r>
    </w:p>
    <w:p w14:paraId="4094ABF1" w14:textId="77777777" w:rsidR="00936688" w:rsidRDefault="00936688" w:rsidP="00CC078D">
      <w:pPr>
        <w:pStyle w:val="NormalWeb"/>
        <w:spacing w:before="0" w:beforeAutospacing="0" w:after="0" w:afterAutospacing="0" w:line="360" w:lineRule="auto"/>
        <w:ind w:firstLine="539"/>
        <w:jc w:val="both"/>
        <w:rPr>
          <w:rFonts w:ascii="Arial" w:eastAsia="Arial" w:hAnsi="Arial" w:cs="Arial"/>
          <w:sz w:val="20"/>
          <w:szCs w:val="20"/>
        </w:rPr>
      </w:pPr>
    </w:p>
    <w:p w14:paraId="2DB3FECD" w14:textId="77777777" w:rsidR="00CC078D" w:rsidRDefault="00CC078D" w:rsidP="00AD27AF">
      <w:pPr>
        <w:pStyle w:val="NormalWeb"/>
        <w:spacing w:before="0" w:beforeAutospacing="0" w:after="0" w:afterAutospacing="0" w:line="360" w:lineRule="auto"/>
        <w:ind w:firstLine="539"/>
        <w:jc w:val="both"/>
        <w:rPr>
          <w:rFonts w:ascii="Arial" w:eastAsia="Arial" w:hAnsi="Arial" w:cs="Arial"/>
          <w:sz w:val="20"/>
          <w:szCs w:val="20"/>
        </w:rPr>
      </w:pPr>
    </w:p>
    <w:p w14:paraId="6AE0CE34" w14:textId="77777777" w:rsidR="00AD27AF" w:rsidRPr="000A1619" w:rsidRDefault="00AD27AF" w:rsidP="000A1619">
      <w:pPr>
        <w:pStyle w:val="NormalWeb"/>
        <w:spacing w:before="0" w:beforeAutospacing="0" w:after="0" w:afterAutospacing="0" w:line="360" w:lineRule="auto"/>
        <w:ind w:firstLine="539"/>
        <w:jc w:val="both"/>
        <w:rPr>
          <w:rFonts w:ascii="Arial" w:hAnsi="Arial" w:cs="Arial"/>
          <w:color w:val="000000"/>
          <w:sz w:val="20"/>
          <w:szCs w:val="20"/>
        </w:rPr>
      </w:pPr>
    </w:p>
    <w:p w14:paraId="1A63693E" w14:textId="02D0641D" w:rsidR="00B1084D" w:rsidRPr="00496FE6" w:rsidRDefault="00B1084D" w:rsidP="00B1084D">
      <w:pPr>
        <w:spacing w:line="360" w:lineRule="auto"/>
      </w:pPr>
    </w:p>
    <w:sectPr w:rsidR="00B1084D" w:rsidRPr="00496F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84D"/>
    <w:rsid w:val="00052DA4"/>
    <w:rsid w:val="000A1619"/>
    <w:rsid w:val="000B799C"/>
    <w:rsid w:val="000D7F99"/>
    <w:rsid w:val="000E71E5"/>
    <w:rsid w:val="001A63F7"/>
    <w:rsid w:val="001B508E"/>
    <w:rsid w:val="001E4155"/>
    <w:rsid w:val="001F6F39"/>
    <w:rsid w:val="00332CDD"/>
    <w:rsid w:val="003724C2"/>
    <w:rsid w:val="00496FE6"/>
    <w:rsid w:val="005404C3"/>
    <w:rsid w:val="00637836"/>
    <w:rsid w:val="00645E10"/>
    <w:rsid w:val="008055AE"/>
    <w:rsid w:val="00845DE9"/>
    <w:rsid w:val="00936688"/>
    <w:rsid w:val="009E4A15"/>
    <w:rsid w:val="00A21440"/>
    <w:rsid w:val="00A73B6D"/>
    <w:rsid w:val="00AC1AB6"/>
    <w:rsid w:val="00AD27AF"/>
    <w:rsid w:val="00AD438C"/>
    <w:rsid w:val="00B1084D"/>
    <w:rsid w:val="00B22939"/>
    <w:rsid w:val="00B731E6"/>
    <w:rsid w:val="00B850DF"/>
    <w:rsid w:val="00C1016F"/>
    <w:rsid w:val="00C2186F"/>
    <w:rsid w:val="00C43ED4"/>
    <w:rsid w:val="00CB7954"/>
    <w:rsid w:val="00CC078D"/>
    <w:rsid w:val="00D70120"/>
    <w:rsid w:val="00DE28D0"/>
    <w:rsid w:val="00E01759"/>
    <w:rsid w:val="00E57F48"/>
    <w:rsid w:val="00F1149D"/>
    <w:rsid w:val="00FF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3692E"/>
  <w15:chartTrackingRefBased/>
  <w15:docId w15:val="{11FCD67A-6D8C-4EA0-9069-842B68176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bCs/>
        <w:kern w:val="3"/>
        <w:sz w:val="24"/>
        <w:szCs w:val="24"/>
        <w:lang w:val="pt-BR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84D"/>
    <w:pPr>
      <w:spacing w:line="240" w:lineRule="auto"/>
      <w:ind w:firstLine="0"/>
      <w:jc w:val="left"/>
    </w:pPr>
    <w:rPr>
      <w:bCs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1084D"/>
    <w:pPr>
      <w:spacing w:before="100" w:beforeAutospacing="1" w:after="100" w:afterAutospacing="1"/>
    </w:pPr>
    <w:rPr>
      <w:rFonts w:eastAsia="Times New Roman"/>
      <w:kern w:val="0"/>
      <w:lang w:eastAsia="pt-BR"/>
    </w:rPr>
  </w:style>
  <w:style w:type="character" w:styleId="Hyperlink">
    <w:name w:val="Hyperlink"/>
    <w:basedOn w:val="Fontepargpadro"/>
    <w:uiPriority w:val="99"/>
    <w:unhideWhenUsed/>
    <w:rsid w:val="00B1084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01759"/>
    <w:rPr>
      <w:color w:val="605E5C"/>
      <w:shd w:val="clear" w:color="auto" w:fill="E1DFDD"/>
    </w:rPr>
  </w:style>
  <w:style w:type="paragraph" w:styleId="Corpodetexto3">
    <w:name w:val="Body Text 3"/>
    <w:basedOn w:val="Normal"/>
    <w:link w:val="Corpodetexto3Char"/>
    <w:rsid w:val="00C1016F"/>
    <w:pPr>
      <w:spacing w:line="360" w:lineRule="auto"/>
      <w:jc w:val="center"/>
    </w:pPr>
    <w:rPr>
      <w:rFonts w:eastAsia="Times New Roman"/>
      <w:b/>
      <w:kern w:val="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C1016F"/>
    <w:rPr>
      <w:rFonts w:eastAsia="Times New Roman"/>
      <w:b/>
      <w:bCs w:val="0"/>
      <w:kern w:val="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0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215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Maísa</dc:creator>
  <cp:keywords/>
  <dc:description/>
  <cp:lastModifiedBy>User</cp:lastModifiedBy>
  <cp:revision>37</cp:revision>
  <dcterms:created xsi:type="dcterms:W3CDTF">2020-05-04T14:37:00Z</dcterms:created>
  <dcterms:modified xsi:type="dcterms:W3CDTF">2020-06-10T13:05:00Z</dcterms:modified>
</cp:coreProperties>
</file>